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B07E" w14:textId="291A6734" w:rsidR="00D1117E" w:rsidRPr="004541A3" w:rsidRDefault="007D6BC7">
      <w:pPr>
        <w:pStyle w:val="a7"/>
        <w:rPr>
          <w:b/>
          <w:sz w:val="36"/>
          <w:szCs w:val="36"/>
        </w:rPr>
      </w:pPr>
      <w:bookmarkStart w:id="0" w:name="_GoBack"/>
      <w:bookmarkEnd w:id="0"/>
      <w:r w:rsidRPr="004541A3">
        <w:rPr>
          <w:rFonts w:hint="eastAsia"/>
          <w:b/>
          <w:sz w:val="36"/>
          <w:szCs w:val="36"/>
        </w:rPr>
        <w:t>偉関さん</w:t>
      </w:r>
      <w:r w:rsidR="00C32C03" w:rsidRPr="004541A3">
        <w:rPr>
          <w:rFonts w:hint="eastAsia"/>
          <w:b/>
          <w:sz w:val="36"/>
          <w:szCs w:val="36"/>
        </w:rPr>
        <w:t>による</w:t>
      </w:r>
      <w:r w:rsidR="008C0336" w:rsidRPr="004541A3">
        <w:rPr>
          <w:rFonts w:hint="eastAsia"/>
          <w:b/>
          <w:sz w:val="36"/>
          <w:szCs w:val="36"/>
        </w:rPr>
        <w:t>出張実技指導</w:t>
      </w:r>
      <w:r w:rsidR="00E57A87" w:rsidRPr="004541A3">
        <w:rPr>
          <w:rFonts w:hint="eastAsia"/>
          <w:b/>
          <w:sz w:val="36"/>
          <w:szCs w:val="36"/>
        </w:rPr>
        <w:t>の実施報告</w:t>
      </w:r>
      <w:r w:rsidR="00C32C03" w:rsidRPr="004541A3">
        <w:rPr>
          <w:rFonts w:hint="eastAsia"/>
          <w:b/>
          <w:sz w:val="36"/>
          <w:szCs w:val="36"/>
        </w:rPr>
        <w:t>書</w:t>
      </w:r>
    </w:p>
    <w:p w14:paraId="174AE7B1" w14:textId="77777777" w:rsidR="004541A3" w:rsidRDefault="00F0629B" w:rsidP="004541A3">
      <w:pPr>
        <w:pStyle w:val="ac"/>
      </w:pPr>
      <w:r>
        <w:rPr>
          <w:rFonts w:hint="eastAsia"/>
        </w:rPr>
        <w:t>一橋</w:t>
      </w:r>
      <w:r w:rsidR="007D6BC7">
        <w:rPr>
          <w:rFonts w:hint="eastAsia"/>
        </w:rPr>
        <w:t>大学卓球部</w:t>
      </w:r>
      <w:r>
        <w:rPr>
          <w:rFonts w:hint="eastAsia"/>
        </w:rPr>
        <w:t>主務</w:t>
      </w:r>
      <w:r w:rsidR="007D6BC7">
        <w:rPr>
          <w:rFonts w:hint="eastAsia"/>
        </w:rPr>
        <w:t xml:space="preserve"> </w:t>
      </w:r>
      <w:r>
        <w:rPr>
          <w:rFonts w:hint="eastAsia"/>
        </w:rPr>
        <w:t>木内將人</w:t>
      </w:r>
    </w:p>
    <w:p w14:paraId="2FA738DC" w14:textId="6D76293C" w:rsidR="004541A3" w:rsidRDefault="004541A3" w:rsidP="004541A3">
      <w:pPr>
        <w:pStyle w:val="ac"/>
        <w:jc w:val="right"/>
        <w:rPr>
          <w:rFonts w:hint="eastAsia"/>
        </w:rPr>
      </w:pPr>
      <w:r>
        <w:rPr>
          <w:rFonts w:hint="eastAsia"/>
        </w:rPr>
        <w:t>日時</w:t>
      </w:r>
      <w:r>
        <w:rPr>
          <w:rFonts w:hint="eastAsia"/>
        </w:rPr>
        <w:t>：</w:t>
      </w:r>
      <w:r>
        <w:rPr>
          <w:rFonts w:hint="eastAsia"/>
        </w:rPr>
        <w:t>2018</w:t>
      </w:r>
      <w:r>
        <w:rPr>
          <w:rFonts w:hint="eastAsia"/>
        </w:rPr>
        <w:t>年</w:t>
      </w:r>
      <w:r>
        <w:rPr>
          <w:rFonts w:hint="eastAsia"/>
        </w:rPr>
        <w:t>11</w:t>
      </w:r>
      <w:r>
        <w:rPr>
          <w:rFonts w:hint="eastAsia"/>
        </w:rPr>
        <w:t>月</w:t>
      </w:r>
      <w:r>
        <w:rPr>
          <w:rFonts w:hint="eastAsia"/>
        </w:rPr>
        <w:t>2</w:t>
      </w:r>
      <w:r>
        <w:rPr>
          <w:rFonts w:hint="eastAsia"/>
        </w:rPr>
        <w:t>日</w:t>
      </w:r>
      <w:r>
        <w:rPr>
          <w:rFonts w:hint="eastAsia"/>
        </w:rPr>
        <w:t>(</w:t>
      </w:r>
      <w:r>
        <w:rPr>
          <w:rFonts w:hint="eastAsia"/>
        </w:rPr>
        <w:t>金</w:t>
      </w:r>
      <w:r>
        <w:rPr>
          <w:rFonts w:hint="eastAsia"/>
        </w:rPr>
        <w:t>) 1</w:t>
      </w:r>
      <w:r>
        <w:t>5</w:t>
      </w:r>
      <w:r>
        <w:rPr>
          <w:rFonts w:hint="eastAsia"/>
        </w:rPr>
        <w:t>:00~1</w:t>
      </w:r>
      <w:r>
        <w:t>7</w:t>
      </w:r>
      <w:r>
        <w:rPr>
          <w:rFonts w:hint="eastAsia"/>
        </w:rPr>
        <w:t>:00</w:t>
      </w:r>
    </w:p>
    <w:p w14:paraId="365EBE7F" w14:textId="0EDB6579" w:rsidR="00D1117E" w:rsidRDefault="004541A3" w:rsidP="004541A3">
      <w:pPr>
        <w:pStyle w:val="ac"/>
        <w:jc w:val="right"/>
      </w:pPr>
      <w:r>
        <w:rPr>
          <w:rFonts w:hint="eastAsia"/>
        </w:rPr>
        <w:t>会場</w:t>
      </w:r>
      <w:r>
        <w:rPr>
          <w:rFonts w:hint="eastAsia"/>
        </w:rPr>
        <w:t>：</w:t>
      </w:r>
      <w:r w:rsidRPr="004541A3">
        <w:rPr>
          <w:rFonts w:hint="eastAsia"/>
        </w:rPr>
        <w:t>一橋大学東体育館</w:t>
      </w:r>
    </w:p>
    <w:p w14:paraId="6BBED71D" w14:textId="0C669B38" w:rsidR="00D1117E" w:rsidRDefault="00F0629B">
      <w:pPr>
        <w:rPr>
          <w:lang w:val="en-US"/>
        </w:rPr>
      </w:pPr>
      <w:r>
        <w:rPr>
          <w:noProof/>
          <w:lang w:val="en-US"/>
        </w:rPr>
        <w:drawing>
          <wp:inline distT="0" distB="0" distL="0" distR="0" wp14:anchorId="5DDEDE3C" wp14:editId="15CF7A56">
            <wp:extent cx="2647950" cy="15468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1102_1702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6724" cy="1557827"/>
                    </a:xfrm>
                    <a:prstGeom prst="rect">
                      <a:avLst/>
                    </a:prstGeom>
                  </pic:spPr>
                </pic:pic>
              </a:graphicData>
            </a:graphic>
          </wp:inline>
        </w:drawing>
      </w:r>
      <w:r>
        <w:rPr>
          <w:noProof/>
          <w:lang w:val="en-US"/>
        </w:rPr>
        <w:drawing>
          <wp:inline distT="0" distB="0" distL="0" distR="0" wp14:anchorId="2001225F" wp14:editId="4B4E0D72">
            <wp:extent cx="2419350" cy="153335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1102_1519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089" cy="1547136"/>
                    </a:xfrm>
                    <a:prstGeom prst="rect">
                      <a:avLst/>
                    </a:prstGeom>
                  </pic:spPr>
                </pic:pic>
              </a:graphicData>
            </a:graphic>
          </wp:inline>
        </w:drawing>
      </w:r>
    </w:p>
    <w:p w14:paraId="264908E5" w14:textId="47E0B0E7" w:rsidR="00D5430A" w:rsidRPr="004541A3" w:rsidRDefault="00D5430A" w:rsidP="00D5430A">
      <w:pPr>
        <w:rPr>
          <w:b/>
          <w:sz w:val="32"/>
          <w:szCs w:val="32"/>
          <w:lang w:val="en-US"/>
        </w:rPr>
      </w:pPr>
      <w:r w:rsidRPr="004541A3">
        <w:rPr>
          <w:rFonts w:hint="eastAsia"/>
          <w:b/>
          <w:sz w:val="32"/>
          <w:szCs w:val="32"/>
          <w:lang w:val="en-US"/>
        </w:rPr>
        <w:t>・指導内容</w:t>
      </w:r>
    </w:p>
    <w:p w14:paraId="699F30D6" w14:textId="36471C43" w:rsidR="00D1117E" w:rsidRDefault="003935ED">
      <w:r>
        <w:rPr>
          <w:rFonts w:hint="eastAsia"/>
        </w:rPr>
        <w:t>基本的な技術</w:t>
      </w:r>
      <w:r w:rsidR="006D4659">
        <w:rPr>
          <w:rFonts w:hint="eastAsia"/>
        </w:rPr>
        <w:t>の細かな体の動きや</w:t>
      </w:r>
      <w:r w:rsidR="003A049D">
        <w:rPr>
          <w:rFonts w:hint="eastAsia"/>
        </w:rPr>
        <w:t>練習方法について</w:t>
      </w:r>
      <w:r w:rsidR="00D5430A">
        <w:rPr>
          <w:rFonts w:hint="eastAsia"/>
        </w:rPr>
        <w:t>実際に偉関さんによる</w:t>
      </w:r>
      <w:r w:rsidR="003A049D">
        <w:rPr>
          <w:rFonts w:hint="eastAsia"/>
        </w:rPr>
        <w:t>デモンストレーションを交えて指導していただきました。</w:t>
      </w:r>
      <w:r w:rsidR="0002220F">
        <w:rPr>
          <w:rFonts w:hint="eastAsia"/>
        </w:rPr>
        <w:t>主な内容は以下の通りです。</w:t>
      </w:r>
    </w:p>
    <w:p w14:paraId="1B2175BC" w14:textId="5DD4FF3E" w:rsidR="00D1117E" w:rsidRDefault="00F0629B" w:rsidP="00AA3AD5">
      <w:pPr>
        <w:pStyle w:val="a"/>
      </w:pPr>
      <w:r>
        <w:rPr>
          <w:rFonts w:hint="eastAsia"/>
        </w:rPr>
        <w:t>卓球の基本情報の確認（ボールの重さや基礎打ちの内容）</w:t>
      </w:r>
    </w:p>
    <w:p w14:paraId="6DAE67AA" w14:textId="785235A7" w:rsidR="0002220F" w:rsidRDefault="00F0629B" w:rsidP="0002220F">
      <w:pPr>
        <w:pStyle w:val="a"/>
      </w:pPr>
      <w:r>
        <w:rPr>
          <w:rFonts w:hint="eastAsia"/>
        </w:rPr>
        <w:t>前後の動きを強化する練習方法</w:t>
      </w:r>
    </w:p>
    <w:p w14:paraId="04E1319F" w14:textId="7E6F0922" w:rsidR="00F0629B" w:rsidRDefault="00F0629B" w:rsidP="0002220F">
      <w:pPr>
        <w:pStyle w:val="a"/>
      </w:pPr>
      <w:r>
        <w:rPr>
          <w:rFonts w:hint="eastAsia"/>
        </w:rPr>
        <w:t>レシーブの基本練習</w:t>
      </w:r>
    </w:p>
    <w:p w14:paraId="04BE4A87" w14:textId="1C0FF7C3" w:rsidR="00D5430A" w:rsidRDefault="00D5430A" w:rsidP="0002220F">
      <w:pPr>
        <w:pStyle w:val="a"/>
      </w:pPr>
      <w:r>
        <w:rPr>
          <w:rFonts w:hint="eastAsia"/>
        </w:rPr>
        <w:t>バック対バックからの展開</w:t>
      </w:r>
    </w:p>
    <w:p w14:paraId="56CBD1B4" w14:textId="45603FA3" w:rsidR="00346736" w:rsidRDefault="00346736" w:rsidP="00AA3AD5">
      <w:pPr>
        <w:pStyle w:val="a"/>
      </w:pPr>
      <w:r>
        <w:rPr>
          <w:rFonts w:hint="eastAsia"/>
        </w:rPr>
        <w:t>台上</w:t>
      </w:r>
      <w:r w:rsidR="00111E8C">
        <w:rPr>
          <w:rFonts w:hint="eastAsia"/>
        </w:rPr>
        <w:t>処理</w:t>
      </w:r>
      <w:r>
        <w:rPr>
          <w:rFonts w:hint="eastAsia"/>
        </w:rPr>
        <w:t>(</w:t>
      </w:r>
      <w:r>
        <w:rPr>
          <w:rFonts w:hint="eastAsia"/>
        </w:rPr>
        <w:t>フリック、ストップ、流し、ツッツキ、チキータ</w:t>
      </w:r>
      <w:r>
        <w:rPr>
          <w:rFonts w:hint="eastAsia"/>
        </w:rPr>
        <w:t>)</w:t>
      </w:r>
      <w:r>
        <w:rPr>
          <w:rFonts w:hint="eastAsia"/>
        </w:rPr>
        <w:t>の腕と手首の動かし方</w:t>
      </w:r>
    </w:p>
    <w:p w14:paraId="3F132D39" w14:textId="75757A31" w:rsidR="00F0629B" w:rsidRDefault="00F0629B" w:rsidP="00AA3AD5">
      <w:pPr>
        <w:pStyle w:val="a"/>
      </w:pPr>
      <w:r>
        <w:rPr>
          <w:rFonts w:hint="eastAsia"/>
        </w:rPr>
        <w:t>サイドステップの効率的な練習方法</w:t>
      </w:r>
    </w:p>
    <w:p w14:paraId="7B038656" w14:textId="21F831BB" w:rsidR="00D5430A" w:rsidRPr="00D5430A" w:rsidRDefault="00F0629B" w:rsidP="00D5430A">
      <w:pPr>
        <w:pStyle w:val="a"/>
      </w:pPr>
      <w:r>
        <w:rPr>
          <w:rFonts w:hint="eastAsia"/>
        </w:rPr>
        <w:t>ブロック練習の方法</w:t>
      </w:r>
    </w:p>
    <w:p w14:paraId="760BE705" w14:textId="3BD3F415" w:rsidR="00D5430A" w:rsidRPr="004541A3" w:rsidRDefault="00D5430A" w:rsidP="00111E8C">
      <w:pPr>
        <w:rPr>
          <w:b/>
          <w:sz w:val="32"/>
          <w:szCs w:val="32"/>
        </w:rPr>
      </w:pPr>
      <w:r w:rsidRPr="004541A3">
        <w:rPr>
          <w:rFonts w:hint="eastAsia"/>
          <w:b/>
          <w:sz w:val="32"/>
          <w:szCs w:val="32"/>
        </w:rPr>
        <w:t>・感想</w:t>
      </w:r>
    </w:p>
    <w:p w14:paraId="665896F0" w14:textId="2F49A76D" w:rsidR="00D32F96" w:rsidRDefault="00D5430A">
      <w:r>
        <w:rPr>
          <w:rFonts w:hint="eastAsia"/>
        </w:rPr>
        <w:t>何となく捉えていた卓球の基本的な練習や知識を改めて正確に理解できる貴重な機会でした。</w:t>
      </w:r>
      <w:r w:rsidR="00D32F96">
        <w:rPr>
          <w:rFonts w:hint="eastAsia"/>
        </w:rPr>
        <w:t>また、私たちの全体的な弱みを的確に指摘していただき、新たな練習の方法性を見つめ直す</w:t>
      </w:r>
      <w:r w:rsidR="00955E3C">
        <w:rPr>
          <w:rFonts w:hint="eastAsia"/>
        </w:rPr>
        <w:t>良い</w:t>
      </w:r>
      <w:r w:rsidR="00D32F96">
        <w:rPr>
          <w:rFonts w:hint="eastAsia"/>
        </w:rPr>
        <w:t>機会と</w:t>
      </w:r>
      <w:r w:rsidR="007E07F0">
        <w:rPr>
          <w:rFonts w:hint="eastAsia"/>
        </w:rPr>
        <w:t>なりました</w:t>
      </w:r>
      <w:r w:rsidR="00D32F96">
        <w:rPr>
          <w:rFonts w:hint="eastAsia"/>
        </w:rPr>
        <w:t>。</w:t>
      </w:r>
      <w:r w:rsidR="00955E3C">
        <w:rPr>
          <w:rFonts w:hint="eastAsia"/>
        </w:rPr>
        <w:t>普段は知ることのできないプロ</w:t>
      </w:r>
      <w:r w:rsidR="005F755F">
        <w:rPr>
          <w:rFonts w:hint="eastAsia"/>
        </w:rPr>
        <w:t>レベル</w:t>
      </w:r>
      <w:r w:rsidR="00955E3C">
        <w:rPr>
          <w:rFonts w:hint="eastAsia"/>
        </w:rPr>
        <w:t>の練習方法や考え方に触れることができ、部員の</w:t>
      </w:r>
      <w:r w:rsidR="005F755F">
        <w:rPr>
          <w:rFonts w:hint="eastAsia"/>
        </w:rPr>
        <w:t>卓球への意識がさらに</w:t>
      </w:r>
      <w:r w:rsidR="007E07F0">
        <w:rPr>
          <w:rFonts w:hint="eastAsia"/>
        </w:rPr>
        <w:t>高まりました</w:t>
      </w:r>
      <w:r w:rsidR="00955E3C">
        <w:rPr>
          <w:rFonts w:hint="eastAsia"/>
        </w:rPr>
        <w:t>。</w:t>
      </w:r>
    </w:p>
    <w:p w14:paraId="11D08B88" w14:textId="137E70C5" w:rsidR="004541A3" w:rsidRDefault="004541A3" w:rsidP="004541A3">
      <w:pPr>
        <w:jc w:val="right"/>
        <w:rPr>
          <w:rFonts w:hint="eastAsia"/>
        </w:rPr>
      </w:pPr>
      <w:r>
        <w:rPr>
          <w:rFonts w:hint="eastAsia"/>
        </w:rPr>
        <w:t>以上</w:t>
      </w:r>
    </w:p>
    <w:sectPr w:rsidR="004541A3" w:rsidSect="00C32C03">
      <w:footerReference w:type="default" r:id="rId9"/>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E54F" w14:textId="77777777" w:rsidR="00114AF2" w:rsidRDefault="00114AF2">
      <w:pPr>
        <w:spacing w:after="0" w:line="240" w:lineRule="auto"/>
      </w:pPr>
      <w:r>
        <w:separator/>
      </w:r>
    </w:p>
  </w:endnote>
  <w:endnote w:type="continuationSeparator" w:id="0">
    <w:p w14:paraId="7245B013" w14:textId="77777777" w:rsidR="00114AF2" w:rsidRDefault="0011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altName w:val="ＭＳ Ｐ明朝"/>
    <w:panose1 w:val="02020600040205080304"/>
    <w:charset w:val="80"/>
    <w:family w:val="roma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21286"/>
      <w:docPartObj>
        <w:docPartGallery w:val="Page Numbers (Bottom of Page)"/>
        <w:docPartUnique/>
      </w:docPartObj>
    </w:sdtPr>
    <w:sdtEndPr>
      <w:rPr>
        <w:noProof/>
      </w:rPr>
    </w:sdtEndPr>
    <w:sdtContent>
      <w:p w14:paraId="7DBA4DA3" w14:textId="77777777" w:rsidR="00D1117E" w:rsidRDefault="002A4972">
        <w:pPr>
          <w:pStyle w:val="af3"/>
        </w:pPr>
        <w:r>
          <w:fldChar w:fldCharType="begin"/>
        </w:r>
        <w:r>
          <w:instrText xml:space="preserve"> PAGE   \* MERGEFORMAT </w:instrText>
        </w:r>
        <w:r>
          <w:fldChar w:fldCharType="separate"/>
        </w:r>
        <w:r w:rsidR="004541A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B149" w14:textId="77777777" w:rsidR="00114AF2" w:rsidRDefault="00114AF2">
      <w:pPr>
        <w:spacing w:after="0" w:line="240" w:lineRule="auto"/>
      </w:pPr>
      <w:r>
        <w:separator/>
      </w:r>
    </w:p>
  </w:footnote>
  <w:footnote w:type="continuationSeparator" w:id="0">
    <w:p w14:paraId="08BB8652" w14:textId="77777777" w:rsidR="00114AF2" w:rsidRDefault="00114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0150D89E">
      <w:start w:val="1"/>
      <w:numFmt w:val="bullet"/>
      <w:lvlText w:val=""/>
      <w:lvlJc w:val="left"/>
      <w:pPr>
        <w:ind w:left="749" w:hanging="259"/>
      </w:pPr>
      <w:rPr>
        <w:rFonts w:ascii="Symbol" w:hAnsi="Symbol" w:hint="default"/>
        <w:color w:val="000000" w:themeColor="text1"/>
        <w:w w:val="100"/>
      </w:rPr>
    </w:lvl>
    <w:lvl w:ilvl="1" w:tplc="AF6AFF92" w:tentative="1">
      <w:start w:val="1"/>
      <w:numFmt w:val="bullet"/>
      <w:lvlText w:val="o"/>
      <w:lvlJc w:val="left"/>
      <w:pPr>
        <w:ind w:left="1440" w:hanging="360"/>
      </w:pPr>
      <w:rPr>
        <w:rFonts w:ascii="Courier New" w:hAnsi="Courier New" w:cs="Courier New" w:hint="default"/>
      </w:rPr>
    </w:lvl>
    <w:lvl w:ilvl="2" w:tplc="3EBC3D6E" w:tentative="1">
      <w:start w:val="1"/>
      <w:numFmt w:val="bullet"/>
      <w:lvlText w:val=""/>
      <w:lvlJc w:val="left"/>
      <w:pPr>
        <w:ind w:left="2160" w:hanging="360"/>
      </w:pPr>
      <w:rPr>
        <w:rFonts w:ascii="Wingdings" w:hAnsi="Wingdings" w:hint="default"/>
      </w:rPr>
    </w:lvl>
    <w:lvl w:ilvl="3" w:tplc="00145F56" w:tentative="1">
      <w:start w:val="1"/>
      <w:numFmt w:val="bullet"/>
      <w:lvlText w:val=""/>
      <w:lvlJc w:val="left"/>
      <w:pPr>
        <w:ind w:left="2880" w:hanging="360"/>
      </w:pPr>
      <w:rPr>
        <w:rFonts w:ascii="Symbol" w:hAnsi="Symbol" w:hint="default"/>
      </w:rPr>
    </w:lvl>
    <w:lvl w:ilvl="4" w:tplc="EB326336" w:tentative="1">
      <w:start w:val="1"/>
      <w:numFmt w:val="bullet"/>
      <w:lvlText w:val="o"/>
      <w:lvlJc w:val="left"/>
      <w:pPr>
        <w:ind w:left="3600" w:hanging="360"/>
      </w:pPr>
      <w:rPr>
        <w:rFonts w:ascii="Courier New" w:hAnsi="Courier New" w:cs="Courier New" w:hint="default"/>
      </w:rPr>
    </w:lvl>
    <w:lvl w:ilvl="5" w:tplc="A64A1284" w:tentative="1">
      <w:start w:val="1"/>
      <w:numFmt w:val="bullet"/>
      <w:lvlText w:val=""/>
      <w:lvlJc w:val="left"/>
      <w:pPr>
        <w:ind w:left="4320" w:hanging="360"/>
      </w:pPr>
      <w:rPr>
        <w:rFonts w:ascii="Wingdings" w:hAnsi="Wingdings" w:hint="default"/>
      </w:rPr>
    </w:lvl>
    <w:lvl w:ilvl="6" w:tplc="BF2A3296" w:tentative="1">
      <w:start w:val="1"/>
      <w:numFmt w:val="bullet"/>
      <w:lvlText w:val=""/>
      <w:lvlJc w:val="left"/>
      <w:pPr>
        <w:ind w:left="5040" w:hanging="360"/>
      </w:pPr>
      <w:rPr>
        <w:rFonts w:ascii="Symbol" w:hAnsi="Symbol" w:hint="default"/>
      </w:rPr>
    </w:lvl>
    <w:lvl w:ilvl="7" w:tplc="354858C8" w:tentative="1">
      <w:start w:val="1"/>
      <w:numFmt w:val="bullet"/>
      <w:lvlText w:val="o"/>
      <w:lvlJc w:val="left"/>
      <w:pPr>
        <w:ind w:left="5760" w:hanging="360"/>
      </w:pPr>
      <w:rPr>
        <w:rFonts w:ascii="Courier New" w:hAnsi="Courier New" w:cs="Courier New" w:hint="default"/>
      </w:rPr>
    </w:lvl>
    <w:lvl w:ilvl="8" w:tplc="71F0798E"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BA8AEA2C">
      <w:start w:val="1"/>
      <w:numFmt w:val="bullet"/>
      <w:lvlText w:val=""/>
      <w:lvlJc w:val="left"/>
      <w:pPr>
        <w:tabs>
          <w:tab w:val="num" w:pos="662"/>
        </w:tabs>
        <w:ind w:left="173" w:firstLine="317"/>
      </w:pPr>
      <w:rPr>
        <w:rFonts w:ascii="Symbol" w:hAnsi="Symbol" w:hint="default"/>
      </w:rPr>
    </w:lvl>
    <w:lvl w:ilvl="1" w:tplc="5850839A" w:tentative="1">
      <w:start w:val="1"/>
      <w:numFmt w:val="bullet"/>
      <w:lvlText w:val="o"/>
      <w:lvlJc w:val="left"/>
      <w:pPr>
        <w:ind w:left="1440" w:hanging="360"/>
      </w:pPr>
      <w:rPr>
        <w:rFonts w:ascii="Courier New" w:hAnsi="Courier New" w:cs="Courier New" w:hint="default"/>
      </w:rPr>
    </w:lvl>
    <w:lvl w:ilvl="2" w:tplc="296A34AE" w:tentative="1">
      <w:start w:val="1"/>
      <w:numFmt w:val="bullet"/>
      <w:lvlText w:val=""/>
      <w:lvlJc w:val="left"/>
      <w:pPr>
        <w:ind w:left="2160" w:hanging="360"/>
      </w:pPr>
      <w:rPr>
        <w:rFonts w:ascii="Wingdings" w:hAnsi="Wingdings" w:hint="default"/>
      </w:rPr>
    </w:lvl>
    <w:lvl w:ilvl="3" w:tplc="8208E946" w:tentative="1">
      <w:start w:val="1"/>
      <w:numFmt w:val="bullet"/>
      <w:lvlText w:val=""/>
      <w:lvlJc w:val="left"/>
      <w:pPr>
        <w:ind w:left="2880" w:hanging="360"/>
      </w:pPr>
      <w:rPr>
        <w:rFonts w:ascii="Symbol" w:hAnsi="Symbol" w:hint="default"/>
      </w:rPr>
    </w:lvl>
    <w:lvl w:ilvl="4" w:tplc="DC02E5FC" w:tentative="1">
      <w:start w:val="1"/>
      <w:numFmt w:val="bullet"/>
      <w:lvlText w:val="o"/>
      <w:lvlJc w:val="left"/>
      <w:pPr>
        <w:ind w:left="3600" w:hanging="360"/>
      </w:pPr>
      <w:rPr>
        <w:rFonts w:ascii="Courier New" w:hAnsi="Courier New" w:cs="Courier New" w:hint="default"/>
      </w:rPr>
    </w:lvl>
    <w:lvl w:ilvl="5" w:tplc="8D0CAFFC" w:tentative="1">
      <w:start w:val="1"/>
      <w:numFmt w:val="bullet"/>
      <w:lvlText w:val=""/>
      <w:lvlJc w:val="left"/>
      <w:pPr>
        <w:ind w:left="4320" w:hanging="360"/>
      </w:pPr>
      <w:rPr>
        <w:rFonts w:ascii="Wingdings" w:hAnsi="Wingdings" w:hint="default"/>
      </w:rPr>
    </w:lvl>
    <w:lvl w:ilvl="6" w:tplc="05EC97D0" w:tentative="1">
      <w:start w:val="1"/>
      <w:numFmt w:val="bullet"/>
      <w:lvlText w:val=""/>
      <w:lvlJc w:val="left"/>
      <w:pPr>
        <w:ind w:left="5040" w:hanging="360"/>
      </w:pPr>
      <w:rPr>
        <w:rFonts w:ascii="Symbol" w:hAnsi="Symbol" w:hint="default"/>
      </w:rPr>
    </w:lvl>
    <w:lvl w:ilvl="7" w:tplc="AD1C780A" w:tentative="1">
      <w:start w:val="1"/>
      <w:numFmt w:val="bullet"/>
      <w:lvlText w:val="o"/>
      <w:lvlJc w:val="left"/>
      <w:pPr>
        <w:ind w:left="5760" w:hanging="360"/>
      </w:pPr>
      <w:rPr>
        <w:rFonts w:ascii="Courier New" w:hAnsi="Courier New" w:cs="Courier New" w:hint="default"/>
      </w:rPr>
    </w:lvl>
    <w:lvl w:ilvl="8" w:tplc="7B640688"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DD6870D2">
      <w:start w:val="1"/>
      <w:numFmt w:val="bullet"/>
      <w:lvlText w:val=""/>
      <w:lvlJc w:val="left"/>
      <w:pPr>
        <w:ind w:left="662" w:hanging="172"/>
      </w:pPr>
      <w:rPr>
        <w:rFonts w:ascii="Symbol" w:hAnsi="Symbol" w:hint="default"/>
        <w:color w:val="000000" w:themeColor="text1"/>
        <w:w w:val="100"/>
      </w:rPr>
    </w:lvl>
    <w:lvl w:ilvl="1" w:tplc="96002C18" w:tentative="1">
      <w:start w:val="1"/>
      <w:numFmt w:val="bullet"/>
      <w:lvlText w:val="o"/>
      <w:lvlJc w:val="left"/>
      <w:pPr>
        <w:ind w:left="1440" w:hanging="360"/>
      </w:pPr>
      <w:rPr>
        <w:rFonts w:ascii="Courier New" w:hAnsi="Courier New" w:cs="Courier New" w:hint="default"/>
      </w:rPr>
    </w:lvl>
    <w:lvl w:ilvl="2" w:tplc="F364C724" w:tentative="1">
      <w:start w:val="1"/>
      <w:numFmt w:val="bullet"/>
      <w:lvlText w:val=""/>
      <w:lvlJc w:val="left"/>
      <w:pPr>
        <w:ind w:left="2160" w:hanging="360"/>
      </w:pPr>
      <w:rPr>
        <w:rFonts w:ascii="Wingdings" w:hAnsi="Wingdings" w:hint="default"/>
      </w:rPr>
    </w:lvl>
    <w:lvl w:ilvl="3" w:tplc="6E0AE1F2" w:tentative="1">
      <w:start w:val="1"/>
      <w:numFmt w:val="bullet"/>
      <w:lvlText w:val=""/>
      <w:lvlJc w:val="left"/>
      <w:pPr>
        <w:ind w:left="2880" w:hanging="360"/>
      </w:pPr>
      <w:rPr>
        <w:rFonts w:ascii="Symbol" w:hAnsi="Symbol" w:hint="default"/>
      </w:rPr>
    </w:lvl>
    <w:lvl w:ilvl="4" w:tplc="C3C4B096" w:tentative="1">
      <w:start w:val="1"/>
      <w:numFmt w:val="bullet"/>
      <w:lvlText w:val="o"/>
      <w:lvlJc w:val="left"/>
      <w:pPr>
        <w:ind w:left="3600" w:hanging="360"/>
      </w:pPr>
      <w:rPr>
        <w:rFonts w:ascii="Courier New" w:hAnsi="Courier New" w:cs="Courier New" w:hint="default"/>
      </w:rPr>
    </w:lvl>
    <w:lvl w:ilvl="5" w:tplc="DD9C692E" w:tentative="1">
      <w:start w:val="1"/>
      <w:numFmt w:val="bullet"/>
      <w:lvlText w:val=""/>
      <w:lvlJc w:val="left"/>
      <w:pPr>
        <w:ind w:left="4320" w:hanging="360"/>
      </w:pPr>
      <w:rPr>
        <w:rFonts w:ascii="Wingdings" w:hAnsi="Wingdings" w:hint="default"/>
      </w:rPr>
    </w:lvl>
    <w:lvl w:ilvl="6" w:tplc="82D0D90E" w:tentative="1">
      <w:start w:val="1"/>
      <w:numFmt w:val="bullet"/>
      <w:lvlText w:val=""/>
      <w:lvlJc w:val="left"/>
      <w:pPr>
        <w:ind w:left="5040" w:hanging="360"/>
      </w:pPr>
      <w:rPr>
        <w:rFonts w:ascii="Symbol" w:hAnsi="Symbol" w:hint="default"/>
      </w:rPr>
    </w:lvl>
    <w:lvl w:ilvl="7" w:tplc="78442344" w:tentative="1">
      <w:start w:val="1"/>
      <w:numFmt w:val="bullet"/>
      <w:lvlText w:val="o"/>
      <w:lvlJc w:val="left"/>
      <w:pPr>
        <w:ind w:left="5760" w:hanging="360"/>
      </w:pPr>
      <w:rPr>
        <w:rFonts w:ascii="Courier New" w:hAnsi="Courier New" w:cs="Courier New" w:hint="default"/>
      </w:rPr>
    </w:lvl>
    <w:lvl w:ilvl="8" w:tplc="3B0E09BA"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8D765CFE">
      <w:start w:val="1"/>
      <w:numFmt w:val="bullet"/>
      <w:pStyle w:val="a"/>
      <w:lvlText w:val=""/>
      <w:lvlJc w:val="left"/>
      <w:pPr>
        <w:tabs>
          <w:tab w:val="num" w:pos="749"/>
        </w:tabs>
        <w:ind w:left="749" w:hanging="259"/>
      </w:pPr>
      <w:rPr>
        <w:rFonts w:ascii="Symbol" w:hAnsi="Symbol" w:hint="default"/>
        <w:color w:val="000000" w:themeColor="text1"/>
        <w:w w:val="100"/>
      </w:rPr>
    </w:lvl>
    <w:lvl w:ilvl="1" w:tplc="08A4F06E">
      <w:start w:val="1"/>
      <w:numFmt w:val="bullet"/>
      <w:lvlText w:val="o"/>
      <w:lvlJc w:val="left"/>
      <w:pPr>
        <w:ind w:left="1440" w:hanging="360"/>
      </w:pPr>
      <w:rPr>
        <w:rFonts w:ascii="Courier New" w:hAnsi="Courier New" w:cs="Courier New" w:hint="default"/>
      </w:rPr>
    </w:lvl>
    <w:lvl w:ilvl="2" w:tplc="3934FF7E" w:tentative="1">
      <w:start w:val="1"/>
      <w:numFmt w:val="bullet"/>
      <w:lvlText w:val=""/>
      <w:lvlJc w:val="left"/>
      <w:pPr>
        <w:ind w:left="2160" w:hanging="360"/>
      </w:pPr>
      <w:rPr>
        <w:rFonts w:ascii="Wingdings" w:hAnsi="Wingdings" w:hint="default"/>
      </w:rPr>
    </w:lvl>
    <w:lvl w:ilvl="3" w:tplc="21283CFE" w:tentative="1">
      <w:start w:val="1"/>
      <w:numFmt w:val="bullet"/>
      <w:lvlText w:val=""/>
      <w:lvlJc w:val="left"/>
      <w:pPr>
        <w:ind w:left="2880" w:hanging="360"/>
      </w:pPr>
      <w:rPr>
        <w:rFonts w:ascii="Symbol" w:hAnsi="Symbol" w:hint="default"/>
      </w:rPr>
    </w:lvl>
    <w:lvl w:ilvl="4" w:tplc="25B88CD4" w:tentative="1">
      <w:start w:val="1"/>
      <w:numFmt w:val="bullet"/>
      <w:lvlText w:val="o"/>
      <w:lvlJc w:val="left"/>
      <w:pPr>
        <w:ind w:left="3600" w:hanging="360"/>
      </w:pPr>
      <w:rPr>
        <w:rFonts w:ascii="Courier New" w:hAnsi="Courier New" w:cs="Courier New" w:hint="default"/>
      </w:rPr>
    </w:lvl>
    <w:lvl w:ilvl="5" w:tplc="3B882E60" w:tentative="1">
      <w:start w:val="1"/>
      <w:numFmt w:val="bullet"/>
      <w:lvlText w:val=""/>
      <w:lvlJc w:val="left"/>
      <w:pPr>
        <w:ind w:left="4320" w:hanging="360"/>
      </w:pPr>
      <w:rPr>
        <w:rFonts w:ascii="Wingdings" w:hAnsi="Wingdings" w:hint="default"/>
      </w:rPr>
    </w:lvl>
    <w:lvl w:ilvl="6" w:tplc="6B9A863C" w:tentative="1">
      <w:start w:val="1"/>
      <w:numFmt w:val="bullet"/>
      <w:lvlText w:val=""/>
      <w:lvlJc w:val="left"/>
      <w:pPr>
        <w:ind w:left="5040" w:hanging="360"/>
      </w:pPr>
      <w:rPr>
        <w:rFonts w:ascii="Symbol" w:hAnsi="Symbol" w:hint="default"/>
      </w:rPr>
    </w:lvl>
    <w:lvl w:ilvl="7" w:tplc="35E045F8" w:tentative="1">
      <w:start w:val="1"/>
      <w:numFmt w:val="bullet"/>
      <w:lvlText w:val="o"/>
      <w:lvlJc w:val="left"/>
      <w:pPr>
        <w:ind w:left="5760" w:hanging="360"/>
      </w:pPr>
      <w:rPr>
        <w:rFonts w:ascii="Courier New" w:hAnsi="Courier New" w:cs="Courier New" w:hint="default"/>
      </w:rPr>
    </w:lvl>
    <w:lvl w:ilvl="8" w:tplc="B4C45BC8"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5B9AA754">
      <w:start w:val="1"/>
      <w:numFmt w:val="bullet"/>
      <w:lvlText w:val=""/>
      <w:lvlJc w:val="left"/>
      <w:pPr>
        <w:ind w:left="850" w:hanging="360"/>
      </w:pPr>
      <w:rPr>
        <w:rFonts w:ascii="Symbol" w:hAnsi="Symbol" w:hint="default"/>
        <w:color w:val="000000" w:themeColor="text1"/>
        <w:w w:val="100"/>
      </w:rPr>
    </w:lvl>
    <w:lvl w:ilvl="1" w:tplc="E4E84F5C" w:tentative="1">
      <w:start w:val="1"/>
      <w:numFmt w:val="bullet"/>
      <w:lvlText w:val="o"/>
      <w:lvlJc w:val="left"/>
      <w:pPr>
        <w:ind w:left="1440" w:hanging="360"/>
      </w:pPr>
      <w:rPr>
        <w:rFonts w:ascii="Courier New" w:hAnsi="Courier New" w:cs="Courier New" w:hint="default"/>
      </w:rPr>
    </w:lvl>
    <w:lvl w:ilvl="2" w:tplc="D048EF26" w:tentative="1">
      <w:start w:val="1"/>
      <w:numFmt w:val="bullet"/>
      <w:lvlText w:val=""/>
      <w:lvlJc w:val="left"/>
      <w:pPr>
        <w:ind w:left="2160" w:hanging="360"/>
      </w:pPr>
      <w:rPr>
        <w:rFonts w:ascii="Wingdings" w:hAnsi="Wingdings" w:hint="default"/>
      </w:rPr>
    </w:lvl>
    <w:lvl w:ilvl="3" w:tplc="273A677A" w:tentative="1">
      <w:start w:val="1"/>
      <w:numFmt w:val="bullet"/>
      <w:lvlText w:val=""/>
      <w:lvlJc w:val="left"/>
      <w:pPr>
        <w:ind w:left="2880" w:hanging="360"/>
      </w:pPr>
      <w:rPr>
        <w:rFonts w:ascii="Symbol" w:hAnsi="Symbol" w:hint="default"/>
      </w:rPr>
    </w:lvl>
    <w:lvl w:ilvl="4" w:tplc="246CAAA4" w:tentative="1">
      <w:start w:val="1"/>
      <w:numFmt w:val="bullet"/>
      <w:lvlText w:val="o"/>
      <w:lvlJc w:val="left"/>
      <w:pPr>
        <w:ind w:left="3600" w:hanging="360"/>
      </w:pPr>
      <w:rPr>
        <w:rFonts w:ascii="Courier New" w:hAnsi="Courier New" w:cs="Courier New" w:hint="default"/>
      </w:rPr>
    </w:lvl>
    <w:lvl w:ilvl="5" w:tplc="D1A42C40" w:tentative="1">
      <w:start w:val="1"/>
      <w:numFmt w:val="bullet"/>
      <w:lvlText w:val=""/>
      <w:lvlJc w:val="left"/>
      <w:pPr>
        <w:ind w:left="4320" w:hanging="360"/>
      </w:pPr>
      <w:rPr>
        <w:rFonts w:ascii="Wingdings" w:hAnsi="Wingdings" w:hint="default"/>
      </w:rPr>
    </w:lvl>
    <w:lvl w:ilvl="6" w:tplc="F3EC3330" w:tentative="1">
      <w:start w:val="1"/>
      <w:numFmt w:val="bullet"/>
      <w:lvlText w:val=""/>
      <w:lvlJc w:val="left"/>
      <w:pPr>
        <w:ind w:left="5040" w:hanging="360"/>
      </w:pPr>
      <w:rPr>
        <w:rFonts w:ascii="Symbol" w:hAnsi="Symbol" w:hint="default"/>
      </w:rPr>
    </w:lvl>
    <w:lvl w:ilvl="7" w:tplc="05B2DED0" w:tentative="1">
      <w:start w:val="1"/>
      <w:numFmt w:val="bullet"/>
      <w:lvlText w:val="o"/>
      <w:lvlJc w:val="left"/>
      <w:pPr>
        <w:ind w:left="5760" w:hanging="360"/>
      </w:pPr>
      <w:rPr>
        <w:rFonts w:ascii="Courier New" w:hAnsi="Courier New" w:cs="Courier New" w:hint="default"/>
      </w:rPr>
    </w:lvl>
    <w:lvl w:ilvl="8" w:tplc="57C8EC60"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E246578A">
      <w:start w:val="1"/>
      <w:numFmt w:val="decimal"/>
      <w:pStyle w:val="a0"/>
      <w:lvlText w:val="%1."/>
      <w:lvlJc w:val="left"/>
      <w:pPr>
        <w:ind w:left="720" w:hanging="360"/>
      </w:pPr>
    </w:lvl>
    <w:lvl w:ilvl="1" w:tplc="CE66AB74">
      <w:start w:val="1"/>
      <w:numFmt w:val="lowerLetter"/>
      <w:lvlText w:val="%2."/>
      <w:lvlJc w:val="left"/>
      <w:pPr>
        <w:ind w:left="1440" w:hanging="360"/>
      </w:pPr>
    </w:lvl>
    <w:lvl w:ilvl="2" w:tplc="36AA764C">
      <w:start w:val="1"/>
      <w:numFmt w:val="lowerRoman"/>
      <w:lvlText w:val="%3."/>
      <w:lvlJc w:val="right"/>
      <w:pPr>
        <w:ind w:left="2160" w:hanging="180"/>
      </w:pPr>
    </w:lvl>
    <w:lvl w:ilvl="3" w:tplc="C2164DA2">
      <w:start w:val="1"/>
      <w:numFmt w:val="decimal"/>
      <w:lvlText w:val="%4."/>
      <w:lvlJc w:val="left"/>
      <w:pPr>
        <w:ind w:left="2880" w:hanging="360"/>
      </w:pPr>
    </w:lvl>
    <w:lvl w:ilvl="4" w:tplc="D9EAA45A" w:tentative="1">
      <w:start w:val="1"/>
      <w:numFmt w:val="lowerLetter"/>
      <w:lvlText w:val="%5."/>
      <w:lvlJc w:val="left"/>
      <w:pPr>
        <w:ind w:left="3600" w:hanging="360"/>
      </w:pPr>
    </w:lvl>
    <w:lvl w:ilvl="5" w:tplc="A1EC74FE" w:tentative="1">
      <w:start w:val="1"/>
      <w:numFmt w:val="lowerRoman"/>
      <w:lvlText w:val="%6."/>
      <w:lvlJc w:val="right"/>
      <w:pPr>
        <w:ind w:left="4320" w:hanging="180"/>
      </w:pPr>
    </w:lvl>
    <w:lvl w:ilvl="6" w:tplc="AB9C034A" w:tentative="1">
      <w:start w:val="1"/>
      <w:numFmt w:val="decimal"/>
      <w:lvlText w:val="%7."/>
      <w:lvlJc w:val="left"/>
      <w:pPr>
        <w:ind w:left="5040" w:hanging="360"/>
      </w:pPr>
    </w:lvl>
    <w:lvl w:ilvl="7" w:tplc="687264FA" w:tentative="1">
      <w:start w:val="1"/>
      <w:numFmt w:val="lowerLetter"/>
      <w:lvlText w:val="%8."/>
      <w:lvlJc w:val="left"/>
      <w:pPr>
        <w:ind w:left="5760" w:hanging="360"/>
      </w:pPr>
    </w:lvl>
    <w:lvl w:ilvl="8" w:tplc="5FD04056"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C7"/>
    <w:rsid w:val="0002220F"/>
    <w:rsid w:val="000435B5"/>
    <w:rsid w:val="00111E8C"/>
    <w:rsid w:val="00114AF2"/>
    <w:rsid w:val="001F3FEE"/>
    <w:rsid w:val="001F7D0B"/>
    <w:rsid w:val="00230BE9"/>
    <w:rsid w:val="002852E0"/>
    <w:rsid w:val="0029111D"/>
    <w:rsid w:val="002A4972"/>
    <w:rsid w:val="00346736"/>
    <w:rsid w:val="003935ED"/>
    <w:rsid w:val="003A049D"/>
    <w:rsid w:val="004348DB"/>
    <w:rsid w:val="004541A3"/>
    <w:rsid w:val="004636A1"/>
    <w:rsid w:val="004743ED"/>
    <w:rsid w:val="004B138F"/>
    <w:rsid w:val="00524460"/>
    <w:rsid w:val="00530B86"/>
    <w:rsid w:val="005526C7"/>
    <w:rsid w:val="005C2700"/>
    <w:rsid w:val="005F755F"/>
    <w:rsid w:val="00645957"/>
    <w:rsid w:val="006A29D8"/>
    <w:rsid w:val="006C2546"/>
    <w:rsid w:val="006D4659"/>
    <w:rsid w:val="006F21C4"/>
    <w:rsid w:val="006F56C0"/>
    <w:rsid w:val="00781541"/>
    <w:rsid w:val="00795937"/>
    <w:rsid w:val="007D6BC7"/>
    <w:rsid w:val="007E07F0"/>
    <w:rsid w:val="00864651"/>
    <w:rsid w:val="008664B0"/>
    <w:rsid w:val="008C0336"/>
    <w:rsid w:val="008C36C6"/>
    <w:rsid w:val="00955E3C"/>
    <w:rsid w:val="00971AA2"/>
    <w:rsid w:val="00981C9A"/>
    <w:rsid w:val="00992B51"/>
    <w:rsid w:val="009A0ECD"/>
    <w:rsid w:val="009A3EAD"/>
    <w:rsid w:val="009A665F"/>
    <w:rsid w:val="009F696C"/>
    <w:rsid w:val="00AA3AD5"/>
    <w:rsid w:val="00BB2E48"/>
    <w:rsid w:val="00BC37DC"/>
    <w:rsid w:val="00C13436"/>
    <w:rsid w:val="00C32C03"/>
    <w:rsid w:val="00C66100"/>
    <w:rsid w:val="00D32F96"/>
    <w:rsid w:val="00D3518F"/>
    <w:rsid w:val="00D5430A"/>
    <w:rsid w:val="00E05BEE"/>
    <w:rsid w:val="00E57A87"/>
    <w:rsid w:val="00E83A0B"/>
    <w:rsid w:val="00E85777"/>
    <w:rsid w:val="00E937D8"/>
    <w:rsid w:val="00F0629B"/>
    <w:rsid w:val="00F71FCF"/>
    <w:rsid w:val="00FE0F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BCAC3"/>
  <w15:docId w15:val="{AA667131-A96A-5941-B812-D55F010B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a1">
    <w:name w:val="Normal"/>
    <w:qFormat/>
    <w:rPr>
      <w:lang w:val="en-GB"/>
    </w:rPr>
  </w:style>
  <w:style w:type="paragraph" w:styleId="1">
    <w:name w:val="heading 1"/>
    <w:basedOn w:val="a1"/>
    <w:next w:val="a1"/>
    <w:link w:val="10"/>
    <w:uiPriority w:val="9"/>
    <w:qFormat/>
    <w:rsid w:val="00DE5840"/>
    <w:pPr>
      <w:keepNext/>
      <w:keepLines/>
      <w:spacing w:before="240" w:after="120" w:line="240" w:lineRule="auto"/>
      <w:contextualSpacing/>
      <w:outlineLvl w:val="0"/>
    </w:pPr>
    <w:rPr>
      <w:rFonts w:asciiTheme="majorHAnsi" w:eastAsiaTheme="majorEastAsia" w:hAnsiTheme="majorHAnsi" w:cstheme="majorBidi"/>
      <w:sz w:val="42"/>
      <w:szCs w:val="32"/>
    </w:rPr>
  </w:style>
  <w:style w:type="paragraph" w:styleId="2">
    <w:name w:val="heading 2"/>
    <w:basedOn w:val="a1"/>
    <w:next w:val="a1"/>
    <w:link w:val="20"/>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3">
    <w:name w:val="heading 3"/>
    <w:basedOn w:val="a1"/>
    <w:next w:val="a1"/>
    <w:link w:val="30"/>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4">
    <w:name w:val="heading 4"/>
    <w:basedOn w:val="a1"/>
    <w:next w:val="a1"/>
    <w:link w:val="40"/>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5">
    <w:name w:val="heading 5"/>
    <w:basedOn w:val="a1"/>
    <w:next w:val="a1"/>
    <w:link w:val="50"/>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6">
    <w:name w:val="heading 6"/>
    <w:basedOn w:val="a1"/>
    <w:next w:val="a1"/>
    <w:link w:val="60"/>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7">
    <w:name w:val="heading 7"/>
    <w:basedOn w:val="a1"/>
    <w:next w:val="a1"/>
    <w:link w:val="70"/>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8">
    <w:name w:val="heading 8"/>
    <w:basedOn w:val="a1"/>
    <w:next w:val="a1"/>
    <w:link w:val="80"/>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9">
    <w:name w:val="heading 9"/>
    <w:basedOn w:val="a1"/>
    <w:next w:val="a1"/>
    <w:link w:val="90"/>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ubtitle"/>
    <w:basedOn w:val="a1"/>
    <w:link w:val="a6"/>
    <w:uiPriority w:val="2"/>
    <w:qFormat/>
    <w:pPr>
      <w:numPr>
        <w:ilvl w:val="1"/>
      </w:numPr>
      <w:spacing w:after="300" w:line="240" w:lineRule="auto"/>
      <w:contextualSpacing/>
    </w:pPr>
    <w:rPr>
      <w:sz w:val="32"/>
    </w:rPr>
  </w:style>
  <w:style w:type="character" w:customStyle="1" w:styleId="a6">
    <w:name w:val="副題 (文字)"/>
    <w:basedOn w:val="a2"/>
    <w:link w:val="a5"/>
    <w:uiPriority w:val="2"/>
    <w:rPr>
      <w:rFonts w:eastAsiaTheme="minorEastAsia"/>
      <w:sz w:val="32"/>
    </w:rPr>
  </w:style>
  <w:style w:type="paragraph" w:styleId="a7">
    <w:name w:val="Title"/>
    <w:basedOn w:val="a1"/>
    <w:link w:val="a8"/>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a8">
    <w:name w:val="表題 (文字)"/>
    <w:basedOn w:val="a2"/>
    <w:link w:val="a7"/>
    <w:uiPriority w:val="1"/>
    <w:rPr>
      <w:rFonts w:asciiTheme="majorHAnsi" w:eastAsiaTheme="majorEastAsia" w:hAnsiTheme="majorHAnsi" w:cstheme="majorBidi"/>
      <w:kern w:val="28"/>
      <w:sz w:val="56"/>
      <w:szCs w:val="56"/>
    </w:rPr>
  </w:style>
  <w:style w:type="character" w:customStyle="1" w:styleId="10">
    <w:name w:val="見出し 1 (文字)"/>
    <w:basedOn w:val="a2"/>
    <w:link w:val="1"/>
    <w:uiPriority w:val="9"/>
    <w:rsid w:val="00DE5840"/>
    <w:rPr>
      <w:rFonts w:asciiTheme="majorHAnsi" w:eastAsiaTheme="majorEastAsia" w:hAnsiTheme="majorHAnsi" w:cstheme="majorBidi"/>
      <w:sz w:val="42"/>
      <w:szCs w:val="32"/>
      <w:lang w:val="en-GB"/>
    </w:rPr>
  </w:style>
  <w:style w:type="paragraph" w:styleId="a0">
    <w:name w:val="List Number"/>
    <w:basedOn w:val="a1"/>
    <w:uiPriority w:val="13"/>
    <w:qFormat/>
    <w:pPr>
      <w:numPr>
        <w:numId w:val="16"/>
      </w:numPr>
    </w:pPr>
  </w:style>
  <w:style w:type="paragraph" w:styleId="21">
    <w:name w:val="Intense Quote"/>
    <w:basedOn w:val="a1"/>
    <w:next w:val="a1"/>
    <w:link w:val="22"/>
    <w:uiPriority w:val="30"/>
    <w:semiHidden/>
    <w:unhideWhenUsed/>
    <w:qFormat/>
    <w:pPr>
      <w:spacing w:before="240"/>
      <w:ind w:left="490" w:right="490"/>
      <w:contextualSpacing/>
    </w:pPr>
    <w:rPr>
      <w:i/>
      <w:iCs/>
      <w:sz w:val="30"/>
    </w:rPr>
  </w:style>
  <w:style w:type="paragraph" w:styleId="a9">
    <w:name w:val="Quote"/>
    <w:basedOn w:val="a1"/>
    <w:next w:val="a1"/>
    <w:link w:val="aa"/>
    <w:uiPriority w:val="29"/>
    <w:qFormat/>
    <w:pPr>
      <w:spacing w:before="240"/>
      <w:ind w:left="490" w:right="490"/>
    </w:pPr>
    <w:rPr>
      <w:i/>
      <w:iCs/>
      <w:color w:val="404040" w:themeColor="text1" w:themeTint="BF"/>
    </w:rPr>
  </w:style>
  <w:style w:type="character" w:customStyle="1" w:styleId="aa">
    <w:name w:val="引用文 (文字)"/>
    <w:basedOn w:val="a2"/>
    <w:link w:val="a9"/>
    <w:uiPriority w:val="29"/>
    <w:rPr>
      <w:i/>
      <w:iCs/>
      <w:color w:val="404040" w:themeColor="text1" w:themeTint="BF"/>
    </w:rPr>
  </w:style>
  <w:style w:type="paragraph" w:styleId="a">
    <w:name w:val="List Bullet"/>
    <w:basedOn w:val="a1"/>
    <w:uiPriority w:val="12"/>
    <w:qFormat/>
    <w:rsid w:val="00DE5840"/>
    <w:pPr>
      <w:numPr>
        <w:numId w:val="15"/>
      </w:numPr>
      <w:spacing w:line="240" w:lineRule="auto"/>
      <w:ind w:hanging="261"/>
    </w:pPr>
  </w:style>
  <w:style w:type="table" w:styleId="ab">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作成者"/>
    <w:basedOn w:val="a1"/>
    <w:uiPriority w:val="3"/>
    <w:qFormat/>
    <w:rsid w:val="00DE5840"/>
    <w:pPr>
      <w:pBdr>
        <w:bottom w:val="single" w:sz="8" w:space="17" w:color="000000" w:themeColor="text1"/>
      </w:pBdr>
      <w:spacing w:after="360" w:line="240" w:lineRule="auto"/>
      <w:contextualSpacing/>
    </w:pPr>
  </w:style>
  <w:style w:type="character" w:customStyle="1" w:styleId="50">
    <w:name w:val="見出し 5 (文字)"/>
    <w:basedOn w:val="a2"/>
    <w:link w:val="5"/>
    <w:uiPriority w:val="9"/>
    <w:semiHidden/>
    <w:rPr>
      <w:rFonts w:asciiTheme="majorHAnsi" w:eastAsiaTheme="majorEastAsia" w:hAnsiTheme="majorHAnsi" w:cstheme="majorBidi"/>
      <w:b/>
      <w:color w:val="595959" w:themeColor="text1" w:themeTint="A6"/>
      <w:sz w:val="30"/>
    </w:rPr>
  </w:style>
  <w:style w:type="character" w:customStyle="1" w:styleId="60">
    <w:name w:val="見出し 6 (文字)"/>
    <w:basedOn w:val="a2"/>
    <w:link w:val="6"/>
    <w:uiPriority w:val="9"/>
    <w:semiHidden/>
    <w:rPr>
      <w:rFonts w:asciiTheme="majorHAnsi" w:eastAsiaTheme="majorEastAsia" w:hAnsiTheme="majorHAnsi" w:cstheme="majorBidi"/>
      <w:b/>
      <w:i/>
      <w:color w:val="595959" w:themeColor="text1" w:themeTint="A6"/>
      <w:sz w:val="30"/>
    </w:rPr>
  </w:style>
  <w:style w:type="character" w:customStyle="1" w:styleId="70">
    <w:name w:val="見出し 7 (文字)"/>
    <w:basedOn w:val="a2"/>
    <w:link w:val="7"/>
    <w:uiPriority w:val="9"/>
    <w:semiHidden/>
    <w:rPr>
      <w:rFonts w:asciiTheme="majorHAnsi" w:eastAsiaTheme="majorEastAsia" w:hAnsiTheme="majorHAnsi" w:cstheme="majorBidi"/>
      <w:iCs/>
      <w:color w:val="595959" w:themeColor="text1" w:themeTint="A6"/>
      <w:sz w:val="30"/>
    </w:rPr>
  </w:style>
  <w:style w:type="character" w:customStyle="1" w:styleId="80">
    <w:name w:val="見出し 8 (文字)"/>
    <w:basedOn w:val="a2"/>
    <w:link w:val="8"/>
    <w:uiPriority w:val="9"/>
    <w:semiHidden/>
    <w:rPr>
      <w:rFonts w:asciiTheme="majorHAnsi" w:eastAsiaTheme="majorEastAsia" w:hAnsiTheme="majorHAnsi" w:cstheme="majorBidi"/>
      <w:i/>
      <w:color w:val="595959" w:themeColor="text1" w:themeTint="A6"/>
      <w:sz w:val="30"/>
      <w:szCs w:val="21"/>
    </w:rPr>
  </w:style>
  <w:style w:type="character" w:customStyle="1" w:styleId="90">
    <w:name w:val="見出し 9 (文字)"/>
    <w:basedOn w:val="a2"/>
    <w:link w:val="9"/>
    <w:uiPriority w:val="9"/>
    <w:semiHidden/>
    <w:rPr>
      <w:rFonts w:asciiTheme="majorHAnsi" w:eastAsiaTheme="majorEastAsia" w:hAnsiTheme="majorHAnsi" w:cstheme="majorBidi"/>
      <w:b/>
      <w:iCs/>
      <w:color w:val="595959" w:themeColor="text1" w:themeTint="A6"/>
      <w:sz w:val="26"/>
      <w:szCs w:val="21"/>
    </w:rPr>
  </w:style>
  <w:style w:type="character" w:styleId="ad">
    <w:name w:val="Subtle Emphasis"/>
    <w:basedOn w:val="a2"/>
    <w:uiPriority w:val="19"/>
    <w:semiHidden/>
    <w:unhideWhenUsed/>
    <w:qFormat/>
    <w:rPr>
      <w:i/>
      <w:iCs/>
      <w:color w:val="000000" w:themeColor="text1"/>
    </w:rPr>
  </w:style>
  <w:style w:type="character" w:styleId="ae">
    <w:name w:val="Emphasis"/>
    <w:basedOn w:val="a2"/>
    <w:uiPriority w:val="20"/>
    <w:semiHidden/>
    <w:unhideWhenUsed/>
    <w:qFormat/>
    <w:rPr>
      <w:b/>
      <w:i/>
      <w:iCs/>
    </w:rPr>
  </w:style>
  <w:style w:type="character" w:styleId="23">
    <w:name w:val="Intense Emphasis"/>
    <w:basedOn w:val="a2"/>
    <w:uiPriority w:val="21"/>
    <w:semiHidden/>
    <w:unhideWhenUsed/>
    <w:qFormat/>
    <w:rPr>
      <w:b/>
      <w:iCs/>
      <w:caps/>
      <w:smallCaps w:val="0"/>
      <w:color w:val="000000" w:themeColor="text1"/>
    </w:rPr>
  </w:style>
  <w:style w:type="character" w:styleId="af">
    <w:name w:val="Subtle Reference"/>
    <w:basedOn w:val="a2"/>
    <w:uiPriority w:val="31"/>
    <w:semiHidden/>
    <w:unhideWhenUsed/>
    <w:qFormat/>
    <w:rPr>
      <w:caps/>
      <w:smallCaps w:val="0"/>
      <w:color w:val="000000" w:themeColor="text1"/>
    </w:rPr>
  </w:style>
  <w:style w:type="character" w:styleId="24">
    <w:name w:val="Intense Reference"/>
    <w:basedOn w:val="a2"/>
    <w:uiPriority w:val="32"/>
    <w:semiHidden/>
    <w:unhideWhenUsed/>
    <w:qFormat/>
    <w:rPr>
      <w:b/>
      <w:bCs/>
      <w:i/>
      <w:caps/>
      <w:smallCaps w:val="0"/>
      <w:color w:val="000000" w:themeColor="text1"/>
      <w:spacing w:val="0"/>
    </w:rPr>
  </w:style>
  <w:style w:type="character" w:styleId="af0">
    <w:name w:val="Book Title"/>
    <w:basedOn w:val="a2"/>
    <w:uiPriority w:val="33"/>
    <w:semiHidden/>
    <w:unhideWhenUsed/>
    <w:qFormat/>
    <w:rPr>
      <w:b w:val="0"/>
      <w:bCs/>
      <w:i w:val="0"/>
      <w:iCs/>
      <w:spacing w:val="0"/>
      <w:u w:val="single"/>
    </w:rPr>
  </w:style>
  <w:style w:type="paragraph" w:styleId="af1">
    <w:name w:val="caption"/>
    <w:basedOn w:val="a1"/>
    <w:next w:val="a1"/>
    <w:uiPriority w:val="35"/>
    <w:semiHidden/>
    <w:unhideWhenUsed/>
    <w:qFormat/>
    <w:pPr>
      <w:spacing w:after="200" w:line="240" w:lineRule="auto"/>
    </w:pPr>
    <w:rPr>
      <w:i/>
      <w:iCs/>
      <w:sz w:val="20"/>
      <w:szCs w:val="18"/>
    </w:rPr>
  </w:style>
  <w:style w:type="character" w:styleId="af2">
    <w:name w:val="Placeholder Text"/>
    <w:basedOn w:val="a2"/>
    <w:uiPriority w:val="99"/>
    <w:semiHidden/>
    <w:rPr>
      <w:color w:val="808080"/>
    </w:rPr>
  </w:style>
  <w:style w:type="paragraph" w:styleId="af3">
    <w:name w:val="footer"/>
    <w:basedOn w:val="a1"/>
    <w:link w:val="af4"/>
    <w:uiPriority w:val="99"/>
    <w:unhideWhenUsed/>
    <w:qFormat/>
    <w:pPr>
      <w:spacing w:after="0" w:line="240" w:lineRule="auto"/>
    </w:pPr>
  </w:style>
  <w:style w:type="character" w:customStyle="1" w:styleId="af4">
    <w:name w:val="フッター (文字)"/>
    <w:basedOn w:val="a2"/>
    <w:link w:val="af3"/>
    <w:uiPriority w:val="99"/>
  </w:style>
  <w:style w:type="paragraph" w:styleId="af5">
    <w:name w:val="TOC Heading"/>
    <w:basedOn w:val="1"/>
    <w:next w:val="a1"/>
    <w:uiPriority w:val="39"/>
    <w:semiHidden/>
    <w:unhideWhenUsed/>
    <w:qFormat/>
    <w:pPr>
      <w:outlineLvl w:val="9"/>
    </w:pPr>
  </w:style>
  <w:style w:type="table" w:customStyle="1" w:styleId="ReportTable">
    <w:name w:val="Report Table"/>
    <w:basedOn w:val="a3"/>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22">
    <w:name w:val="引用文 2 (文字)"/>
    <w:basedOn w:val="a2"/>
    <w:link w:val="21"/>
    <w:uiPriority w:val="30"/>
    <w:semiHidden/>
    <w:rPr>
      <w:i/>
      <w:iCs/>
      <w:sz w:val="30"/>
    </w:rPr>
  </w:style>
  <w:style w:type="character" w:customStyle="1" w:styleId="20">
    <w:name w:val="見出し 2 (文字)"/>
    <w:basedOn w:val="a2"/>
    <w:link w:val="2"/>
    <w:uiPriority w:val="9"/>
    <w:rPr>
      <w:rFonts w:asciiTheme="majorHAnsi" w:eastAsiaTheme="majorEastAsia" w:hAnsiTheme="majorHAnsi" w:cstheme="majorBidi"/>
      <w:sz w:val="36"/>
      <w:szCs w:val="26"/>
    </w:rPr>
  </w:style>
  <w:style w:type="paragraph" w:styleId="af6">
    <w:name w:val="header"/>
    <w:basedOn w:val="a1"/>
    <w:link w:val="af7"/>
    <w:uiPriority w:val="99"/>
    <w:qFormat/>
    <w:pPr>
      <w:spacing w:after="0" w:line="240" w:lineRule="auto"/>
    </w:pPr>
  </w:style>
  <w:style w:type="character" w:customStyle="1" w:styleId="30">
    <w:name w:val="見出し 3 (文字)"/>
    <w:basedOn w:val="a2"/>
    <w:link w:val="3"/>
    <w:uiPriority w:val="9"/>
    <w:semiHidden/>
    <w:rPr>
      <w:rFonts w:asciiTheme="majorHAnsi" w:eastAsiaTheme="majorEastAsia" w:hAnsiTheme="majorHAnsi" w:cstheme="majorBidi"/>
      <w:sz w:val="30"/>
    </w:rPr>
  </w:style>
  <w:style w:type="character" w:customStyle="1" w:styleId="af7">
    <w:name w:val="ヘッダー (文字)"/>
    <w:basedOn w:val="a2"/>
    <w:link w:val="af6"/>
    <w:uiPriority w:val="99"/>
  </w:style>
  <w:style w:type="character" w:customStyle="1" w:styleId="40">
    <w:name w:val="見出し 4 (文字)"/>
    <w:basedOn w:val="a2"/>
    <w:link w:val="4"/>
    <w:uiPriority w:val="9"/>
    <w:semiHidden/>
    <w:rPr>
      <w:rFonts w:asciiTheme="majorHAnsi" w:eastAsiaTheme="majorEastAsia" w:hAnsiTheme="majorHAnsi" w:cstheme="majorBidi"/>
      <w:i/>
      <w:i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uma\Downloads\%7b5E37A907-7CCF-F84C-906B-1568E4656C5D%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{5E37A907-7CCF-F84C-906B-1568E4656C5D}tf16392124</Template>
  <TotalTime>10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龍吾 津田</dc:creator>
  <cp:keywords/>
  <dc:description/>
  <cp:lastModifiedBy>owner</cp:lastModifiedBy>
  <cp:revision>3</cp:revision>
  <dcterms:created xsi:type="dcterms:W3CDTF">2018-11-06T04:28:00Z</dcterms:created>
  <dcterms:modified xsi:type="dcterms:W3CDTF">2018-11-25T03:14:00Z</dcterms:modified>
</cp:coreProperties>
</file>